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>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4D5AFB">
        <w:rPr>
          <w:rFonts w:ascii="Arial" w:hAnsi="Arial" w:cs="Arial"/>
          <w:b/>
          <w:bCs/>
          <w:sz w:val="20"/>
          <w:szCs w:val="20"/>
        </w:rPr>
        <w:t>101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A108B0">
        <w:rPr>
          <w:rFonts w:ascii="Arial" w:hAnsi="Arial" w:cs="Arial"/>
          <w:b/>
          <w:bCs/>
          <w:sz w:val="20"/>
          <w:szCs w:val="20"/>
        </w:rPr>
        <w:t>2</w:t>
      </w:r>
      <w:r w:rsidR="004D5AFB">
        <w:rPr>
          <w:rFonts w:ascii="Arial" w:hAnsi="Arial" w:cs="Arial"/>
          <w:b/>
          <w:bCs/>
          <w:sz w:val="20"/>
          <w:szCs w:val="20"/>
        </w:rPr>
        <w:t>6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108B0">
        <w:rPr>
          <w:rFonts w:ascii="Arial" w:hAnsi="Arial" w:cs="Arial"/>
          <w:b/>
          <w:bCs/>
          <w:sz w:val="20"/>
          <w:szCs w:val="20"/>
        </w:rPr>
        <w:t>мая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3830B5">
        <w:rPr>
          <w:rFonts w:ascii="Arial" w:hAnsi="Arial" w:cs="Arial"/>
          <w:sz w:val="20"/>
          <w:szCs w:val="20"/>
        </w:rPr>
        <w:t xml:space="preserve">м сайте </w:t>
      </w:r>
      <w:r w:rsidR="00DB2C08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4D5AFB">
        <w:rPr>
          <w:rFonts w:ascii="Arial" w:hAnsi="Arial" w:cs="Arial"/>
          <w:b/>
          <w:sz w:val="20"/>
          <w:szCs w:val="20"/>
        </w:rPr>
        <w:t>стоек</w:t>
      </w:r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98526B">
        <w:rPr>
          <w:rFonts w:ascii="Arial" w:hAnsi="Arial" w:cs="Arial"/>
          <w:sz w:val="20"/>
          <w:szCs w:val="20"/>
        </w:rPr>
        <w:t xml:space="preserve">Поставка </w:t>
      </w:r>
      <w:r w:rsidR="00012511">
        <w:rPr>
          <w:rFonts w:ascii="Arial" w:hAnsi="Arial" w:cs="Arial"/>
          <w:sz w:val="20"/>
          <w:szCs w:val="20"/>
        </w:rPr>
        <w:t>кровельных материалов</w:t>
      </w:r>
      <w:r w:rsidR="00157190">
        <w:rPr>
          <w:rFonts w:ascii="Arial" w:hAnsi="Arial" w:cs="Arial"/>
          <w:b/>
          <w:sz w:val="20"/>
          <w:szCs w:val="20"/>
        </w:rPr>
        <w:t xml:space="preserve"> </w:t>
      </w:r>
      <w:r w:rsidR="003830B5">
        <w:rPr>
          <w:rFonts w:ascii="Arial" w:hAnsi="Arial" w:cs="Arial"/>
          <w:sz w:val="20"/>
          <w:szCs w:val="20"/>
        </w:rPr>
        <w:t xml:space="preserve">для нужд </w:t>
      </w:r>
      <w:r w:rsidR="007651A9" w:rsidRPr="006F2594">
        <w:rPr>
          <w:rFonts w:ascii="Arial" w:hAnsi="Arial" w:cs="Arial"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.</w:t>
      </w:r>
    </w:p>
    <w:p w:rsidR="00E674DB" w:rsidRPr="0098526B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Style w:val="a9"/>
        <w:tblW w:w="10094" w:type="dxa"/>
        <w:tblInd w:w="-34" w:type="dxa"/>
        <w:tblLayout w:type="fixed"/>
        <w:tblLook w:val="04A0"/>
      </w:tblPr>
      <w:tblGrid>
        <w:gridCol w:w="814"/>
        <w:gridCol w:w="3893"/>
        <w:gridCol w:w="976"/>
        <w:gridCol w:w="976"/>
        <w:gridCol w:w="1301"/>
        <w:gridCol w:w="2134"/>
      </w:tblGrid>
      <w:tr w:rsidR="00666CF0" w:rsidRPr="00156084" w:rsidTr="00666CF0">
        <w:tc>
          <w:tcPr>
            <w:tcW w:w="814" w:type="dxa"/>
          </w:tcPr>
          <w:p w:rsidR="00666CF0" w:rsidRPr="00156084" w:rsidRDefault="00666CF0" w:rsidP="0015608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5608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5608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93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6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156084">
              <w:rPr>
                <w:rFonts w:ascii="Arial" w:hAnsi="Arial" w:cs="Arial"/>
                <w:sz w:val="16"/>
                <w:szCs w:val="16"/>
              </w:rPr>
              <w:t xml:space="preserve">ол-во </w:t>
            </w:r>
          </w:p>
        </w:tc>
        <w:tc>
          <w:tcPr>
            <w:tcW w:w="1301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Начальная максимальная цена за ед.</w:t>
            </w:r>
          </w:p>
        </w:tc>
        <w:tc>
          <w:tcPr>
            <w:tcW w:w="2134" w:type="dxa"/>
          </w:tcPr>
          <w:p w:rsidR="00666CF0" w:rsidRPr="00156084" w:rsidRDefault="00666CF0" w:rsidP="006563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83760E" w:rsidRPr="00156084" w:rsidTr="004D5AFB">
        <w:trPr>
          <w:trHeight w:val="187"/>
        </w:trPr>
        <w:tc>
          <w:tcPr>
            <w:tcW w:w="814" w:type="dxa"/>
          </w:tcPr>
          <w:p w:rsidR="0083760E" w:rsidRPr="00156084" w:rsidRDefault="0083760E" w:rsidP="006563EE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1560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893" w:type="dxa"/>
            <w:vAlign w:val="center"/>
          </w:tcPr>
          <w:p w:rsidR="0083760E" w:rsidRPr="00156084" w:rsidRDefault="004D5AFB" w:rsidP="004D5AFB">
            <w:pPr>
              <w:spacing w:before="100" w:beforeAutospacing="1"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Стойка СВ-95-3</w:t>
            </w:r>
          </w:p>
        </w:tc>
        <w:tc>
          <w:tcPr>
            <w:tcW w:w="976" w:type="dxa"/>
            <w:vAlign w:val="center"/>
          </w:tcPr>
          <w:p w:rsidR="0083760E" w:rsidRDefault="0083760E" w:rsidP="004D5A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976" w:type="dxa"/>
            <w:vAlign w:val="center"/>
          </w:tcPr>
          <w:p w:rsidR="0083760E" w:rsidRPr="00156084" w:rsidRDefault="004D5AFB" w:rsidP="004D5A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301" w:type="dxa"/>
            <w:vAlign w:val="center"/>
          </w:tcPr>
          <w:p w:rsidR="0083760E" w:rsidRPr="0083760E" w:rsidRDefault="004D5AFB" w:rsidP="004D5A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9 400,00</w:t>
            </w:r>
          </w:p>
        </w:tc>
        <w:tc>
          <w:tcPr>
            <w:tcW w:w="2134" w:type="dxa"/>
            <w:vAlign w:val="center"/>
          </w:tcPr>
          <w:p w:rsidR="0083760E" w:rsidRDefault="0083760E" w:rsidP="004D5A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соответствии с техническим заданием (приложение 2)</w:t>
            </w:r>
          </w:p>
        </w:tc>
      </w:tr>
    </w:tbl>
    <w:p w:rsidR="0098526B" w:rsidRPr="00633A03" w:rsidRDefault="0098526B" w:rsidP="0098526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 xml:space="preserve">в течение </w:t>
      </w:r>
      <w:r w:rsidR="00BB42CF">
        <w:rPr>
          <w:rFonts w:ascii="Arial" w:hAnsi="Arial" w:cs="Arial"/>
          <w:sz w:val="20"/>
          <w:szCs w:val="20"/>
        </w:rPr>
        <w:t>7</w:t>
      </w:r>
      <w:r w:rsidR="0044563A">
        <w:rPr>
          <w:rFonts w:ascii="Arial" w:hAnsi="Arial" w:cs="Arial"/>
          <w:sz w:val="20"/>
          <w:szCs w:val="20"/>
        </w:rPr>
        <w:t xml:space="preserve"> рабочих дней с момента подачи заявки Заказчиком, партиями кратно </w:t>
      </w:r>
      <w:r w:rsidR="00A108B0">
        <w:rPr>
          <w:rFonts w:ascii="Arial" w:hAnsi="Arial" w:cs="Arial"/>
          <w:sz w:val="20"/>
          <w:szCs w:val="20"/>
        </w:rPr>
        <w:t>нормы загрузки автотранспорта</w:t>
      </w:r>
      <w:r w:rsidR="0044563A">
        <w:rPr>
          <w:rFonts w:ascii="Arial" w:hAnsi="Arial" w:cs="Arial"/>
          <w:sz w:val="20"/>
          <w:szCs w:val="20"/>
        </w:rPr>
        <w:t xml:space="preserve">. Период поставки – </w:t>
      </w:r>
      <w:r w:rsidR="004D5AFB">
        <w:rPr>
          <w:rFonts w:ascii="Arial" w:hAnsi="Arial" w:cs="Arial"/>
          <w:sz w:val="20"/>
          <w:szCs w:val="20"/>
        </w:rPr>
        <w:t xml:space="preserve"> с момента заключения договора до 31.12.</w:t>
      </w:r>
      <w:r w:rsidR="0044563A">
        <w:rPr>
          <w:rFonts w:ascii="Arial" w:hAnsi="Arial" w:cs="Arial"/>
          <w:sz w:val="20"/>
          <w:szCs w:val="20"/>
        </w:rPr>
        <w:t>2023г</w:t>
      </w:r>
      <w:r w:rsidR="00690279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 xml:space="preserve">спользованной, не ранее  </w:t>
      </w:r>
      <w:r w:rsidR="00A108B0">
        <w:rPr>
          <w:rFonts w:ascii="Arial" w:hAnsi="Arial" w:cs="Arial"/>
          <w:sz w:val="20"/>
          <w:szCs w:val="20"/>
        </w:rPr>
        <w:t>4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r w:rsidR="00666CF0">
        <w:rPr>
          <w:rFonts w:ascii="Arial" w:hAnsi="Arial" w:cs="Arial"/>
          <w:sz w:val="20"/>
          <w:szCs w:val="20"/>
        </w:rPr>
        <w:t>котировок</w:t>
      </w:r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</w:t>
      </w:r>
      <w:r w:rsidRPr="006F2594">
        <w:rPr>
          <w:rFonts w:ascii="Arial" w:hAnsi="Arial" w:cs="Arial"/>
          <w:sz w:val="20"/>
          <w:szCs w:val="20"/>
        </w:rPr>
        <w:lastRenderedPageBreak/>
        <w:t>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0725EA">
      <w:pPr>
        <w:pStyle w:val="20"/>
        <w:keepNext w:val="0"/>
        <w:keepLines w:val="0"/>
        <w:widowControl w:val="0"/>
        <w:numPr>
          <w:ilvl w:val="1"/>
          <w:numId w:val="46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0725EA">
      <w:pPr>
        <w:pStyle w:val="af4"/>
        <w:widowControl w:val="0"/>
        <w:numPr>
          <w:ilvl w:val="2"/>
          <w:numId w:val="4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0725EA">
      <w:pPr>
        <w:pStyle w:val="af4"/>
        <w:widowControl w:val="0"/>
        <w:numPr>
          <w:ilvl w:val="2"/>
          <w:numId w:val="47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r w:rsidR="007A2665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  <w:r w:rsidR="007A2665">
        <w:rPr>
          <w:rFonts w:ascii="Arial" w:hAnsi="Arial" w:cs="Arial"/>
          <w:color w:val="auto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6F2594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6F2594">
        <w:rPr>
          <w:rFonts w:ascii="Arial" w:hAnsi="Arial" w:cs="Arial"/>
          <w:sz w:val="20"/>
          <w:szCs w:val="20"/>
        </w:rPr>
        <w:t>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  <w:r w:rsidR="007A2665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публикация Извещения о проведении запроса цен и Документации </w:t>
      </w:r>
      <w:r w:rsidR="007A2665">
        <w:rPr>
          <w:rFonts w:ascii="Arial" w:hAnsi="Arial" w:cs="Arial"/>
          <w:sz w:val="20"/>
          <w:szCs w:val="20"/>
        </w:rPr>
        <w:t>по запросу цен (подраздел 3.2.);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1C430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1C4301" w:rsidRPr="006F2594">
        <w:rPr>
          <w:rFonts w:ascii="Arial" w:hAnsi="Arial" w:cs="Arial"/>
          <w:sz w:val="20"/>
          <w:szCs w:val="20"/>
        </w:rPr>
      </w:r>
      <w:r w:rsidR="001C430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1C430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1C4301" w:rsidRPr="006F2594">
        <w:rPr>
          <w:rFonts w:ascii="Arial" w:hAnsi="Arial" w:cs="Arial"/>
          <w:sz w:val="20"/>
          <w:szCs w:val="20"/>
        </w:rPr>
      </w:r>
      <w:r w:rsidR="001C4301" w:rsidRPr="006F2594">
        <w:rPr>
          <w:rFonts w:ascii="Arial" w:hAnsi="Arial" w:cs="Arial"/>
          <w:sz w:val="20"/>
          <w:szCs w:val="20"/>
        </w:rPr>
        <w:fldChar w:fldCharType="end"/>
      </w:r>
      <w:r w:rsidR="007A2665">
        <w:rPr>
          <w:rFonts w:ascii="Arial" w:hAnsi="Arial" w:cs="Arial"/>
          <w:sz w:val="20"/>
          <w:szCs w:val="20"/>
        </w:rPr>
        <w:t>3.4., 3.5);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1C430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1C4301" w:rsidRPr="006F2594">
        <w:rPr>
          <w:rFonts w:ascii="Arial" w:hAnsi="Arial" w:cs="Arial"/>
          <w:sz w:val="20"/>
          <w:szCs w:val="20"/>
        </w:rPr>
      </w:r>
      <w:r w:rsidR="001C430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1C4301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1C4301" w:rsidRPr="006F2594">
        <w:rPr>
          <w:rFonts w:ascii="Arial" w:hAnsi="Arial" w:cs="Arial"/>
          <w:sz w:val="20"/>
          <w:szCs w:val="20"/>
        </w:rPr>
      </w:r>
      <w:r w:rsidR="001C4301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  <w:r w:rsidR="007A2665">
        <w:rPr>
          <w:rFonts w:ascii="Arial" w:hAnsi="Arial" w:cs="Arial"/>
          <w:sz w:val="20"/>
          <w:szCs w:val="20"/>
        </w:rPr>
        <w:t>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6F2594">
        <w:rPr>
          <w:rFonts w:ascii="Arial" w:hAnsi="Arial" w:cs="Arial"/>
          <w:sz w:val="20"/>
          <w:szCs w:val="20"/>
        </w:rPr>
        <w:t>не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B977E1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3830B5">
        <w:rPr>
          <w:rFonts w:ascii="Arial" w:hAnsi="Arial" w:cs="Arial"/>
          <w:sz w:val="20"/>
          <w:szCs w:val="20"/>
        </w:rPr>
        <w:t xml:space="preserve">цен: </w:t>
      </w:r>
      <w:r w:rsidR="00016032" w:rsidRPr="006F2594">
        <w:rPr>
          <w:rFonts w:ascii="Arial" w:hAnsi="Arial" w:cs="Arial"/>
          <w:sz w:val="20"/>
          <w:szCs w:val="20"/>
        </w:rPr>
        <w:t>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6F2594">
        <w:rPr>
          <w:rFonts w:ascii="Arial" w:hAnsi="Arial" w:cs="Arial"/>
          <w:sz w:val="20"/>
          <w:szCs w:val="20"/>
        </w:rPr>
        <w:t>образом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6F2594">
        <w:rPr>
          <w:rFonts w:ascii="Arial" w:hAnsi="Arial" w:cs="Arial"/>
          <w:sz w:val="20"/>
          <w:szCs w:val="20"/>
        </w:rPr>
        <w:t>дств в д</w:t>
      </w:r>
      <w:proofErr w:type="gramEnd"/>
      <w:r w:rsidRPr="006F2594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A108B0" w:rsidRPr="00A108B0">
        <w:rPr>
          <w:rFonts w:ascii="Arial" w:hAnsi="Arial" w:cs="Arial"/>
          <w:b/>
          <w:sz w:val="20"/>
          <w:szCs w:val="20"/>
        </w:rPr>
        <w:t>1</w:t>
      </w:r>
      <w:r w:rsidR="004D5AFB">
        <w:rPr>
          <w:rFonts w:ascii="Arial" w:hAnsi="Arial" w:cs="Arial"/>
          <w:b/>
          <w:sz w:val="20"/>
          <w:szCs w:val="20"/>
        </w:rPr>
        <w:t> 316 000,00</w:t>
      </w:r>
      <w:r w:rsidR="00A108B0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EF5707">
        <w:rPr>
          <w:rFonts w:ascii="Arial" w:hAnsi="Arial" w:cs="Arial"/>
          <w:sz w:val="20"/>
          <w:szCs w:val="20"/>
        </w:rPr>
        <w:t xml:space="preserve"> </w:t>
      </w:r>
      <w:r w:rsidR="00A108B0">
        <w:rPr>
          <w:rFonts w:ascii="Arial" w:hAnsi="Arial" w:cs="Arial"/>
          <w:b/>
          <w:sz w:val="20"/>
          <w:szCs w:val="20"/>
        </w:rPr>
        <w:t>1</w:t>
      </w:r>
      <w:r w:rsidR="004D5AFB">
        <w:rPr>
          <w:rFonts w:ascii="Arial" w:hAnsi="Arial" w:cs="Arial"/>
          <w:b/>
          <w:sz w:val="20"/>
          <w:szCs w:val="20"/>
        </w:rPr>
        <w:t> 096 666</w:t>
      </w:r>
      <w:r w:rsidR="00A108B0">
        <w:rPr>
          <w:rFonts w:ascii="Arial" w:hAnsi="Arial" w:cs="Arial"/>
          <w:b/>
          <w:sz w:val="20"/>
          <w:szCs w:val="20"/>
        </w:rPr>
        <w:t>,</w:t>
      </w:r>
      <w:r w:rsidR="004D5AFB">
        <w:rPr>
          <w:rFonts w:ascii="Arial" w:hAnsi="Arial" w:cs="Arial"/>
          <w:b/>
          <w:sz w:val="20"/>
          <w:szCs w:val="20"/>
        </w:rPr>
        <w:t>66</w:t>
      </w:r>
      <w:r w:rsidR="00A108B0">
        <w:rPr>
          <w:rFonts w:ascii="Arial" w:hAnsi="Arial" w:cs="Arial"/>
          <w:b/>
          <w:sz w:val="20"/>
          <w:szCs w:val="20"/>
        </w:rPr>
        <w:t xml:space="preserve"> </w:t>
      </w:r>
      <w:r w:rsidR="005D2E7D" w:rsidRPr="00DB3A1E">
        <w:rPr>
          <w:rFonts w:ascii="Arial" w:hAnsi="Arial" w:cs="Arial"/>
          <w:sz w:val="20"/>
          <w:szCs w:val="20"/>
        </w:rPr>
        <w:t>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A108B0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108B0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 и обозначает максимальную сумму выплат по договору в течение срока его действия. Конкретная сумма выплат по договору будет зависеть от суммы поставок продукции, выполненных по заявкам. </w:t>
      </w:r>
    </w:p>
    <w:p w:rsidR="005D2E7D" w:rsidRPr="00A108B0" w:rsidRDefault="0064110C" w:rsidP="0064110C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A108B0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Комиссия с целью сопоставления ценовых заявок участников будет осуществлять оценку заявок без учёта НДС. </w:t>
      </w:r>
      <w:r w:rsidR="005D2E7D" w:rsidRPr="00A108B0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 w:rsidRPr="00A108B0">
        <w:rPr>
          <w:rFonts w:ascii="Arial" w:hAnsi="Arial" w:cs="Arial"/>
          <w:sz w:val="20"/>
          <w:szCs w:val="20"/>
        </w:rPr>
        <w:t>без</w:t>
      </w:r>
      <w:r w:rsidR="005D2E7D" w:rsidRPr="00A108B0">
        <w:rPr>
          <w:rFonts w:ascii="Arial" w:hAnsi="Arial" w:cs="Arial"/>
          <w:sz w:val="20"/>
          <w:szCs w:val="20"/>
        </w:rPr>
        <w:t xml:space="preserve"> НДС, то </w:t>
      </w:r>
      <w:r w:rsidR="008559D5" w:rsidRPr="00A108B0">
        <w:rPr>
          <w:rFonts w:ascii="Arial" w:hAnsi="Arial" w:cs="Arial"/>
          <w:sz w:val="20"/>
          <w:szCs w:val="20"/>
        </w:rPr>
        <w:t xml:space="preserve">Комиссия </w:t>
      </w:r>
      <w:r w:rsidR="005D2E7D" w:rsidRPr="00A108B0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 w:rsidRPr="00A108B0">
        <w:rPr>
          <w:rFonts w:ascii="Arial" w:hAnsi="Arial" w:cs="Arial"/>
          <w:sz w:val="20"/>
          <w:szCs w:val="20"/>
        </w:rPr>
        <w:t>заявок</w:t>
      </w:r>
      <w:r w:rsidR="005D2E7D" w:rsidRPr="00A108B0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 w:rsidRPr="00A108B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A108B0">
        <w:rPr>
          <w:rFonts w:ascii="Arial" w:hAnsi="Arial" w:cs="Arial"/>
          <w:sz w:val="20"/>
          <w:szCs w:val="20"/>
        </w:rPr>
        <w:t>без учёта</w:t>
      </w:r>
      <w:r w:rsidR="005D2E7D" w:rsidRPr="00A108B0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</w:t>
      </w:r>
      <w:r w:rsidR="004D5AFB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</w:t>
      </w:r>
      <w:proofErr w:type="gramEnd"/>
      <w:r w:rsidRPr="006F2594">
        <w:rPr>
          <w:rFonts w:ascii="Arial" w:hAnsi="Arial" w:cs="Arial"/>
        </w:rPr>
        <w:t xml:space="preserve"> участника должен отсутствовать </w:t>
      </w:r>
      <w:r w:rsidR="003830B5">
        <w:rPr>
          <w:rFonts w:ascii="Arial" w:hAnsi="Arial" w:cs="Arial"/>
        </w:rPr>
        <w:t xml:space="preserve">негативный опыт работы с </w:t>
      </w:r>
      <w:r w:rsidRPr="006F2594">
        <w:rPr>
          <w:rFonts w:ascii="Arial" w:hAnsi="Arial" w:cs="Arial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</w:t>
      </w:r>
      <w:r w:rsidR="003830B5">
        <w:rPr>
          <w:rFonts w:ascii="Arial" w:hAnsi="Arial" w:cs="Arial"/>
        </w:rPr>
        <w:t xml:space="preserve">е заключенным договорам с </w:t>
      </w:r>
      <w:r w:rsidRPr="006F2594">
        <w:rPr>
          <w:rFonts w:ascii="Arial" w:hAnsi="Arial" w:cs="Arial"/>
        </w:rPr>
        <w:t>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6F2594">
        <w:rPr>
          <w:rFonts w:ascii="Arial" w:hAnsi="Arial" w:cs="Arial"/>
          <w:sz w:val="20"/>
          <w:szCs w:val="20"/>
        </w:rPr>
        <w:t>участник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</w:t>
      </w:r>
      <w:proofErr w:type="gramStart"/>
      <w:r w:rsidR="000851E9" w:rsidRPr="006F2594">
        <w:rPr>
          <w:rFonts w:ascii="Arial" w:hAnsi="Arial" w:cs="Arial"/>
          <w:bCs/>
        </w:rPr>
        <w:t>связи</w:t>
      </w:r>
      <w:proofErr w:type="gramEnd"/>
      <w:r w:rsidR="000851E9" w:rsidRPr="006F2594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F2594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6F2594">
        <w:rPr>
          <w:rFonts w:ascii="Arial" w:hAnsi="Arial" w:cs="Arial"/>
          <w:sz w:val="20"/>
          <w:szCs w:val="20"/>
        </w:rPr>
        <w:t>,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0725EA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6F2594" w:rsidRDefault="0024672B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</w:t>
      </w:r>
      <w:r w:rsidR="007E11E2">
        <w:rPr>
          <w:rFonts w:ascii="Arial" w:hAnsi="Arial" w:cs="Arial"/>
          <w:sz w:val="20"/>
          <w:szCs w:val="20"/>
        </w:rPr>
        <w:t>по форме, утвержденной Приказом</w:t>
      </w:r>
      <w:r w:rsidR="007E11E2" w:rsidRPr="00CC24A3">
        <w:rPr>
          <w:rFonts w:ascii="Arial" w:hAnsi="Arial" w:cs="Arial"/>
          <w:sz w:val="20"/>
          <w:szCs w:val="20"/>
        </w:rPr>
        <w:t xml:space="preserve"> ФНС России от 23.11.2022 № ЕД-7-8/1123@</w:t>
      </w:r>
      <w:r w:rsidRPr="006F2594">
        <w:rPr>
          <w:rFonts w:ascii="Arial" w:hAnsi="Arial" w:cs="Arial"/>
          <w:sz w:val="20"/>
          <w:szCs w:val="20"/>
        </w:rPr>
        <w:t>г.</w:t>
      </w:r>
      <w:r w:rsidR="007E11E2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 xml:space="preserve">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6F2594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0725EA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0725EA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6F2594">
        <w:rPr>
          <w:rFonts w:ascii="Arial" w:hAnsi="Arial" w:cs="Arial"/>
          <w:sz w:val="20"/>
          <w:szCs w:val="20"/>
        </w:rPr>
        <w:t>является</w:t>
      </w:r>
      <w:proofErr w:type="gramEnd"/>
      <w:r w:rsidRPr="006F2594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0725EA">
      <w:pPr>
        <w:widowControl w:val="0"/>
        <w:numPr>
          <w:ilvl w:val="0"/>
          <w:numId w:val="4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3.3.8.6</w:t>
      </w:r>
      <w:proofErr w:type="gramStart"/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2A18A4" w:rsidRPr="002A18A4">
        <w:rPr>
          <w:rFonts w:ascii="Arial" w:hAnsi="Arial" w:cs="Arial"/>
          <w:b/>
          <w:sz w:val="20"/>
          <w:szCs w:val="20"/>
        </w:rPr>
        <w:t>05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2A18A4" w:rsidRPr="002A18A4">
        <w:rPr>
          <w:rFonts w:ascii="Arial" w:hAnsi="Arial" w:cs="Arial"/>
          <w:b/>
          <w:sz w:val="20"/>
          <w:szCs w:val="20"/>
        </w:rPr>
        <w:t>6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BB6388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CF44A3">
        <w:rPr>
          <w:rFonts w:ascii="Arial" w:hAnsi="Arial" w:cs="Arial"/>
          <w:b/>
          <w:i/>
          <w:sz w:val="20"/>
          <w:szCs w:val="20"/>
        </w:rPr>
        <w:t xml:space="preserve"> </w:t>
      </w:r>
      <w:r w:rsidR="00BB6388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A62B0B" w:rsidRPr="00D41DF7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108B0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</w:t>
      </w:r>
      <w:r w:rsidR="00D41DF7">
        <w:rPr>
          <w:rFonts w:ascii="Arial" w:hAnsi="Arial" w:cs="Arial"/>
          <w:sz w:val="20"/>
          <w:szCs w:val="20"/>
        </w:rPr>
        <w:t xml:space="preserve"> (</w:t>
      </w:r>
      <w:r w:rsidRPr="006F2594">
        <w:rPr>
          <w:rFonts w:ascii="Arial" w:hAnsi="Arial" w:cs="Arial"/>
          <w:sz w:val="20"/>
          <w:szCs w:val="20"/>
        </w:rPr>
        <w:t>при условии соответствия самого предложения и предлагаемой продукции условиям настоящего запроса цен.</w:t>
      </w:r>
      <w:proofErr w:type="gramEnd"/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</w:t>
      </w:r>
      <w:r w:rsidR="003830B5">
        <w:rPr>
          <w:rFonts w:ascii="Arial" w:hAnsi="Arial" w:cs="Arial"/>
          <w:sz w:val="20"/>
          <w:szCs w:val="20"/>
        </w:rPr>
        <w:t xml:space="preserve">ей должен предоставить в адрес </w:t>
      </w:r>
      <w:r w:rsidRPr="006F2594">
        <w:rPr>
          <w:rFonts w:ascii="Arial" w:hAnsi="Arial" w:cs="Arial"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3830B5">
        <w:rPr>
          <w:rFonts w:ascii="Arial" w:hAnsi="Arial" w:cs="Arial"/>
          <w:sz w:val="20"/>
          <w:szCs w:val="20"/>
        </w:rPr>
        <w:t xml:space="preserve">) и на официальном сайте </w:t>
      </w:r>
      <w:r w:rsidR="00682C74" w:rsidRPr="006F2594">
        <w:rPr>
          <w:rFonts w:ascii="Arial" w:hAnsi="Arial" w:cs="Arial"/>
          <w:sz w:val="20"/>
          <w:szCs w:val="20"/>
        </w:rPr>
        <w:t>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3. </w:t>
      </w:r>
      <w:r w:rsidR="00425771">
        <w:rPr>
          <w:rFonts w:ascii="Arial" w:hAnsi="Arial" w:cs="Arial"/>
          <w:sz w:val="20"/>
          <w:szCs w:val="20"/>
        </w:rPr>
        <w:t>Начальник</w:t>
      </w:r>
      <w:r w:rsidRPr="00572A54">
        <w:rPr>
          <w:rFonts w:ascii="Arial" w:hAnsi="Arial" w:cs="Arial"/>
          <w:sz w:val="20"/>
          <w:szCs w:val="20"/>
        </w:rPr>
        <w:t xml:space="preserve">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Лагуткин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690279" w:rsidRPr="00572A54" w:rsidRDefault="00690279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1"/>
      <w:bookmarkEnd w:id="112"/>
      <w:r w:rsidRPr="006F2594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АО “Пензенская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690279">
        <w:rPr>
          <w:rFonts w:ascii="Arial" w:hAnsi="Arial" w:cs="Arial"/>
          <w:b/>
          <w:sz w:val="20"/>
          <w:szCs w:val="20"/>
        </w:rPr>
        <w:t>___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proofErr w:type="gramStart"/>
      <w:r w:rsidR="00087CD3">
        <w:rPr>
          <w:rFonts w:ascii="Arial" w:hAnsi="Arial" w:cs="Arial"/>
          <w:b/>
          <w:sz w:val="20"/>
          <w:szCs w:val="20"/>
        </w:rPr>
        <w:t>от</w:t>
      </w:r>
      <w:proofErr w:type="gramEnd"/>
      <w:r w:rsidR="00087CD3">
        <w:rPr>
          <w:rFonts w:ascii="Arial" w:hAnsi="Arial" w:cs="Arial"/>
          <w:b/>
          <w:sz w:val="20"/>
          <w:szCs w:val="20"/>
        </w:rPr>
        <w:t> </w:t>
      </w:r>
      <w:r w:rsidR="00690279">
        <w:rPr>
          <w:rFonts w:ascii="Arial" w:hAnsi="Arial" w:cs="Arial"/>
          <w:b/>
          <w:sz w:val="20"/>
          <w:szCs w:val="20"/>
        </w:rPr>
        <w:t>_______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</w:t>
      </w:r>
      <w:proofErr w:type="gramStart"/>
      <w:r w:rsidRPr="006F2594">
        <w:rPr>
          <w:rFonts w:ascii="Arial" w:hAnsi="Arial" w:cs="Arial"/>
          <w:sz w:val="20"/>
          <w:szCs w:val="20"/>
        </w:rPr>
        <w:t>поставку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Pr="00F935BE" w:rsidRDefault="00AA42C0" w:rsidP="00F97A6D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"/>
        <w:gridCol w:w="2534"/>
        <w:gridCol w:w="2268"/>
        <w:gridCol w:w="900"/>
        <w:gridCol w:w="720"/>
        <w:gridCol w:w="1260"/>
        <w:gridCol w:w="1260"/>
        <w:gridCol w:w="923"/>
      </w:tblGrid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D82DBC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 w:rsidR="00BB42CF">
              <w:rPr>
                <w:rFonts w:ascii="Arial" w:hAnsi="Arial" w:cs="Arial"/>
                <w:sz w:val="20"/>
                <w:szCs w:val="20"/>
              </w:rPr>
              <w:t>, руб.</w:t>
            </w:r>
            <w:r>
              <w:rPr>
                <w:rFonts w:ascii="Arial" w:hAnsi="Arial" w:cs="Arial"/>
                <w:sz w:val="20"/>
                <w:szCs w:val="20"/>
              </w:rPr>
              <w:t xml:space="preserve"> с НДС</w:t>
            </w: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D82DBC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2DBC" w:rsidRPr="006F2594" w:rsidTr="00D82DBC">
        <w:trPr>
          <w:gridAfter w:val="1"/>
          <w:wAfter w:w="923" w:type="dxa"/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BC" w:rsidRPr="006F2594" w:rsidRDefault="00D82DBC" w:rsidP="00D82DBC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C" w:rsidRPr="006F2594" w:rsidRDefault="00D82DBC" w:rsidP="00F97A6D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оплаты*:________________________________________________________________</w:t>
            </w: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поставки*: ________________________________________________________________</w:t>
            </w:r>
          </w:p>
        </w:tc>
      </w:tr>
      <w:tr w:rsidR="00D82DBC" w:rsidRPr="006F2594" w:rsidTr="00D82DBC">
        <w:trPr>
          <w:cantSplit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D82DBC" w:rsidRPr="006F2594" w:rsidRDefault="00D82DBC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DBC" w:rsidRPr="006F2594" w:rsidRDefault="00D82DBC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изготовитель**: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D41DF7" w:rsidRPr="006F2594" w:rsidRDefault="00D41DF7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6F2594">
        <w:rPr>
          <w:rFonts w:ascii="Arial" w:hAnsi="Arial" w:cs="Arial"/>
          <w:color w:val="auto"/>
          <w:sz w:val="20"/>
          <w:szCs w:val="20"/>
        </w:rPr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1C4301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1C430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D82DBC" w:rsidRPr="002A0EDC" w:rsidRDefault="00D82DB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6F2594">
        <w:rPr>
          <w:rFonts w:ascii="Arial" w:hAnsi="Arial" w:cs="Arial"/>
          <w:color w:val="auto"/>
          <w:sz w:val="20"/>
          <w:szCs w:val="20"/>
        </w:rPr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0725EA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1C4301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D82DBC" w:rsidRPr="002A0EDC" w:rsidRDefault="00D82DBC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6F2594">
        <w:rPr>
          <w:rFonts w:ascii="Arial" w:hAnsi="Arial" w:cs="Arial"/>
          <w:color w:val="auto"/>
          <w:sz w:val="20"/>
          <w:szCs w:val="20"/>
        </w:rPr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0725E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1C4301" w:rsidP="006F2594">
      <w:pPr>
        <w:rPr>
          <w:rFonts w:ascii="Arial" w:hAnsi="Arial" w:cs="Arial"/>
          <w:sz w:val="20"/>
          <w:szCs w:val="20"/>
        </w:rPr>
      </w:pPr>
      <w:r w:rsidRPr="001C4301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D82DBC" w:rsidRPr="002A0EDC" w:rsidRDefault="00D82DB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D82DBC" w:rsidRPr="002A0EDC" w:rsidRDefault="00D82DB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D82DBC" w:rsidRPr="00301BEC" w:rsidRDefault="00D82DB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82DBC" w:rsidRDefault="00D82DBC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1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1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3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5"/>
      <w:bookmarkEnd w:id="14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1C4301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430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D82DBC" w:rsidRPr="003F7D6C" w:rsidRDefault="00D82DB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D82DBC" w:rsidRPr="003F7D6C" w:rsidRDefault="00D82DB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D82DBC" w:rsidRPr="003F7D6C" w:rsidRDefault="00D82DB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D82DBC" w:rsidRPr="003F7D6C" w:rsidRDefault="00D82DB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D82DBC" w:rsidRPr="003F7D6C" w:rsidRDefault="00D82DB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D82DBC" w:rsidRDefault="00D82DBC"/>
                <w:p w:rsidR="00D82DBC" w:rsidRDefault="00D82DBC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2A18A4" w:rsidRPr="002A18A4">
        <w:rPr>
          <w:rFonts w:ascii="Arial" w:hAnsi="Arial" w:cs="Arial"/>
          <w:sz w:val="20"/>
          <w:szCs w:val="20"/>
        </w:rPr>
        <w:t xml:space="preserve">101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BB42CF">
        <w:rPr>
          <w:rFonts w:ascii="Arial" w:hAnsi="Arial" w:cs="Arial"/>
          <w:sz w:val="20"/>
          <w:szCs w:val="20"/>
        </w:rPr>
        <w:t>23</w:t>
      </w:r>
      <w:r w:rsidR="00E1380C">
        <w:rPr>
          <w:rFonts w:ascii="Arial" w:hAnsi="Arial" w:cs="Arial"/>
          <w:sz w:val="20"/>
          <w:szCs w:val="20"/>
        </w:rPr>
        <w:t>.0</w:t>
      </w:r>
      <w:r w:rsidR="00BB42CF">
        <w:rPr>
          <w:rFonts w:ascii="Arial" w:hAnsi="Arial" w:cs="Arial"/>
          <w:sz w:val="20"/>
          <w:szCs w:val="20"/>
        </w:rPr>
        <w:t>5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1.2. </w:t>
      </w:r>
      <w:r w:rsidR="00D41DF7">
        <w:rPr>
          <w:rFonts w:ascii="Arial" w:hAnsi="Arial" w:cs="Arial"/>
          <w:sz w:val="20"/>
          <w:szCs w:val="20"/>
        </w:rPr>
        <w:t>Н</w:t>
      </w:r>
      <w:r w:rsidRPr="006F2594">
        <w:rPr>
          <w:rFonts w:ascii="Arial" w:hAnsi="Arial" w:cs="Arial"/>
          <w:sz w:val="20"/>
          <w:szCs w:val="20"/>
        </w:rPr>
        <w:t>аименование,</w:t>
      </w:r>
      <w:r w:rsidR="00BB42CF">
        <w:rPr>
          <w:rFonts w:ascii="Arial" w:hAnsi="Arial" w:cs="Arial"/>
          <w:sz w:val="20"/>
          <w:szCs w:val="20"/>
        </w:rPr>
        <w:t xml:space="preserve"> количество,</w:t>
      </w:r>
      <w:r w:rsidRPr="006F2594">
        <w:rPr>
          <w:rFonts w:ascii="Arial" w:hAnsi="Arial" w:cs="Arial"/>
          <w:sz w:val="20"/>
          <w:szCs w:val="20"/>
        </w:rPr>
        <w:t xml:space="preserve">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  <w:r w:rsidR="00D41DF7">
        <w:rPr>
          <w:rFonts w:ascii="Arial" w:hAnsi="Arial" w:cs="Arial"/>
          <w:sz w:val="20"/>
          <w:szCs w:val="20"/>
        </w:rPr>
        <w:t xml:space="preserve"> 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43045D" w:rsidRPr="0043045D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3.1.1. </w:t>
      </w:r>
      <w:r w:rsidR="00F52CB7" w:rsidRPr="0043045D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43045D">
        <w:rPr>
          <w:rFonts w:ascii="Arial" w:hAnsi="Arial" w:cs="Arial"/>
          <w:sz w:val="20"/>
          <w:szCs w:val="20"/>
        </w:rPr>
        <w:t>ТЕЛЮ</w:t>
      </w:r>
      <w:r w:rsidR="003830B5" w:rsidRPr="0043045D">
        <w:rPr>
          <w:rFonts w:ascii="Arial" w:hAnsi="Arial" w:cs="Arial"/>
          <w:sz w:val="20"/>
          <w:szCs w:val="20"/>
        </w:rPr>
        <w:t xml:space="preserve"> в</w:t>
      </w:r>
      <w:r w:rsidR="00690279" w:rsidRPr="0043045D">
        <w:rPr>
          <w:rFonts w:ascii="Arial" w:hAnsi="Arial" w:cs="Arial"/>
          <w:sz w:val="20"/>
          <w:szCs w:val="20"/>
        </w:rPr>
        <w:t xml:space="preserve"> </w:t>
      </w:r>
      <w:r w:rsidR="0043045D" w:rsidRPr="0043045D">
        <w:rPr>
          <w:rFonts w:ascii="Arial" w:hAnsi="Arial" w:cs="Arial"/>
          <w:sz w:val="20"/>
          <w:szCs w:val="20"/>
        </w:rPr>
        <w:t xml:space="preserve"> течение </w:t>
      </w:r>
      <w:r w:rsidR="00BB42CF">
        <w:rPr>
          <w:rFonts w:ascii="Arial" w:hAnsi="Arial" w:cs="Arial"/>
          <w:sz w:val="20"/>
          <w:szCs w:val="20"/>
        </w:rPr>
        <w:t>7</w:t>
      </w:r>
      <w:r w:rsidR="0043045D" w:rsidRPr="0043045D">
        <w:rPr>
          <w:rFonts w:ascii="Arial" w:hAnsi="Arial" w:cs="Arial"/>
          <w:sz w:val="20"/>
          <w:szCs w:val="20"/>
        </w:rPr>
        <w:t xml:space="preserve">-х рабочих дней с момента подачи заявки </w:t>
      </w:r>
      <w:r w:rsidR="0043045D">
        <w:rPr>
          <w:rFonts w:ascii="Arial" w:hAnsi="Arial" w:cs="Arial"/>
          <w:sz w:val="20"/>
          <w:szCs w:val="20"/>
        </w:rPr>
        <w:t>ПОКУПАТЕЛ</w:t>
      </w:r>
      <w:r w:rsidR="00515817">
        <w:rPr>
          <w:rFonts w:ascii="Arial" w:hAnsi="Arial" w:cs="Arial"/>
          <w:sz w:val="20"/>
          <w:szCs w:val="20"/>
        </w:rPr>
        <w:t>ЕМ</w:t>
      </w:r>
      <w:r w:rsidR="0043045D" w:rsidRPr="0043045D">
        <w:rPr>
          <w:rFonts w:ascii="Arial" w:hAnsi="Arial" w:cs="Arial"/>
          <w:sz w:val="20"/>
          <w:szCs w:val="20"/>
        </w:rPr>
        <w:t xml:space="preserve">, партиями кратно </w:t>
      </w:r>
      <w:r w:rsidR="00BB42CF">
        <w:rPr>
          <w:rFonts w:ascii="Arial" w:hAnsi="Arial" w:cs="Arial"/>
          <w:sz w:val="20"/>
          <w:szCs w:val="20"/>
        </w:rPr>
        <w:t>норме загрузки автотранспорта</w:t>
      </w:r>
      <w:r w:rsidR="0043045D" w:rsidRPr="0043045D">
        <w:rPr>
          <w:rFonts w:ascii="Arial" w:hAnsi="Arial" w:cs="Arial"/>
          <w:sz w:val="20"/>
          <w:szCs w:val="20"/>
        </w:rPr>
        <w:t>. Период поставки – 2023г</w:t>
      </w:r>
      <w:r w:rsidR="0043045D">
        <w:rPr>
          <w:rFonts w:ascii="Arial" w:hAnsi="Arial" w:cs="Arial"/>
          <w:sz w:val="20"/>
          <w:szCs w:val="20"/>
        </w:rPr>
        <w:t>.</w:t>
      </w:r>
    </w:p>
    <w:p w:rsidR="009C61FA" w:rsidRPr="0043045D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3045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0725EA">
      <w:pPr>
        <w:numPr>
          <w:ilvl w:val="2"/>
          <w:numId w:val="44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0725EA">
      <w:pPr>
        <w:pStyle w:val="aff3"/>
        <w:numPr>
          <w:ilvl w:val="1"/>
          <w:numId w:val="44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0725EA">
      <w:pPr>
        <w:numPr>
          <w:ilvl w:val="1"/>
          <w:numId w:val="44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0725EA">
      <w:pPr>
        <w:pStyle w:val="af7"/>
        <w:numPr>
          <w:ilvl w:val="1"/>
          <w:numId w:val="44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0725EA">
      <w:pPr>
        <w:numPr>
          <w:ilvl w:val="1"/>
          <w:numId w:val="44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0725EA">
      <w:pPr>
        <w:numPr>
          <w:ilvl w:val="0"/>
          <w:numId w:val="44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АО «Пензенская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830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chagorova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pges</w:t>
            </w:r>
            <w:proofErr w:type="spellEnd"/>
            <w:r w:rsidRPr="003830B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  <w:proofErr w:type="spellEnd"/>
          </w:p>
          <w:p w:rsidR="00C0464C" w:rsidRPr="003830B5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3830B5">
              <w:rPr>
                <w:rFonts w:ascii="Arial" w:hAnsi="Arial" w:cs="Arial"/>
                <w:sz w:val="20"/>
                <w:szCs w:val="20"/>
              </w:rPr>
              <w:t>(8412) 55-04-13</w:t>
            </w:r>
          </w:p>
          <w:p w:rsidR="00C0464C" w:rsidRPr="003830B5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3830B5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Default="009C61FA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Default="00E16CC3" w:rsidP="006F2594">
      <w:pPr>
        <w:pStyle w:val="aff1"/>
        <w:rPr>
          <w:rFonts w:ascii="Arial" w:hAnsi="Arial" w:cs="Arial"/>
          <w:sz w:val="20"/>
        </w:rPr>
      </w:pPr>
    </w:p>
    <w:p w:rsidR="00E16CC3" w:rsidRPr="006F2594" w:rsidRDefault="00E16CC3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3867"/>
        <w:gridCol w:w="1096"/>
        <w:gridCol w:w="1196"/>
        <w:gridCol w:w="1892"/>
        <w:gridCol w:w="1920"/>
      </w:tblGrid>
      <w:tr w:rsidR="00BB42CF" w:rsidRPr="006F2594" w:rsidTr="00BB42CF">
        <w:trPr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D41DF7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iCs/>
                <w:sz w:val="20"/>
                <w:szCs w:val="20"/>
              </w:rPr>
              <w:t>руб</w:t>
            </w:r>
            <w:proofErr w:type="spellEnd"/>
            <w:r>
              <w:rPr>
                <w:b/>
                <w:iCs/>
                <w:sz w:val="20"/>
                <w:szCs w:val="20"/>
              </w:rPr>
              <w:t>, с НДС (20%)</w:t>
            </w: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42CF" w:rsidRPr="006F2594" w:rsidTr="00BB42CF">
        <w:trPr>
          <w:cantSplit/>
          <w:trHeight w:val="285"/>
        </w:trPr>
        <w:tc>
          <w:tcPr>
            <w:tcW w:w="8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B5755F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CF" w:rsidRPr="006F2594" w:rsidRDefault="00BB42CF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2A18A4" w:rsidRPr="002A18A4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2A18A4">
        <w:rPr>
          <w:rFonts w:ascii="Arial" w:hAnsi="Arial" w:cs="Arial"/>
          <w:sz w:val="20"/>
        </w:rPr>
        <w:t>Общая стоимость:</w:t>
      </w:r>
      <w:r w:rsidR="00D41DF7" w:rsidRPr="002A18A4">
        <w:rPr>
          <w:rFonts w:ascii="Arial" w:hAnsi="Arial" w:cs="Arial"/>
          <w:sz w:val="20"/>
        </w:rPr>
        <w:t xml:space="preserve"> </w:t>
      </w:r>
      <w:r w:rsidR="009C61FA" w:rsidRPr="002A18A4">
        <w:rPr>
          <w:rFonts w:ascii="Arial" w:hAnsi="Arial" w:cs="Arial"/>
          <w:sz w:val="20"/>
        </w:rPr>
        <w:t>Способ доставки: автотранспортом Поставщика за счет Поставщика</w:t>
      </w:r>
      <w:r w:rsidR="00515817" w:rsidRPr="002A18A4">
        <w:rPr>
          <w:rFonts w:ascii="Arial" w:hAnsi="Arial" w:cs="Arial"/>
          <w:sz w:val="20"/>
        </w:rPr>
        <w:t xml:space="preserve"> </w:t>
      </w:r>
    </w:p>
    <w:p w:rsidR="00087CD3" w:rsidRPr="002A18A4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2A18A4">
        <w:rPr>
          <w:rFonts w:ascii="Arial" w:hAnsi="Arial" w:cs="Arial"/>
          <w:sz w:val="20"/>
        </w:rPr>
        <w:t xml:space="preserve">Срок поставки: </w:t>
      </w:r>
      <w:r w:rsidR="006563EE" w:rsidRPr="002A18A4">
        <w:rPr>
          <w:rFonts w:ascii="Arial" w:hAnsi="Arial" w:cs="Arial"/>
          <w:sz w:val="20"/>
        </w:rPr>
        <w:t xml:space="preserve">в течение </w:t>
      </w:r>
      <w:r w:rsidR="00BB42CF" w:rsidRPr="002A18A4">
        <w:rPr>
          <w:rFonts w:ascii="Arial" w:hAnsi="Arial" w:cs="Arial"/>
          <w:sz w:val="20"/>
        </w:rPr>
        <w:t>7</w:t>
      </w:r>
      <w:r w:rsidR="006563EE" w:rsidRPr="002A18A4">
        <w:rPr>
          <w:rFonts w:ascii="Arial" w:hAnsi="Arial" w:cs="Arial"/>
          <w:sz w:val="20"/>
        </w:rPr>
        <w:t xml:space="preserve">-х рабочих дней с момента подачи заявки Заказчиком, партиями кратно </w:t>
      </w:r>
      <w:r w:rsidR="00BB42CF" w:rsidRPr="002A18A4">
        <w:rPr>
          <w:rFonts w:ascii="Arial" w:hAnsi="Arial" w:cs="Arial"/>
          <w:sz w:val="20"/>
        </w:rPr>
        <w:t>нормы загрузки автотранспорта</w:t>
      </w:r>
      <w:r w:rsidR="006563EE" w:rsidRPr="002A18A4">
        <w:rPr>
          <w:rFonts w:ascii="Arial" w:hAnsi="Arial" w:cs="Arial"/>
          <w:sz w:val="20"/>
        </w:rPr>
        <w:t>. Период поставки – 2023г</w:t>
      </w:r>
      <w:r w:rsidR="00690279" w:rsidRPr="002A18A4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10D" w:rsidRDefault="006C210D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Pr="006F2594" w:rsidRDefault="00C72791" w:rsidP="00C72791">
      <w:pPr>
        <w:pStyle w:val="aff1"/>
        <w:jc w:val="right"/>
        <w:rPr>
          <w:rFonts w:ascii="Arial" w:hAnsi="Arial" w:cs="Arial"/>
          <w:b/>
          <w:sz w:val="20"/>
        </w:rPr>
      </w:pPr>
    </w:p>
    <w:p w:rsidR="00C72791" w:rsidRDefault="00C72791" w:rsidP="00C72791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Техническое задание</w:t>
      </w:r>
    </w:p>
    <w:p w:rsidR="00990927" w:rsidRPr="004A54CE" w:rsidRDefault="00990927" w:rsidP="00990927">
      <w:pPr>
        <w:pStyle w:val="aff1"/>
        <w:jc w:val="right"/>
        <w:rPr>
          <w:rFonts w:ascii="Arial" w:hAnsi="Arial" w:cs="Arial"/>
          <w:b/>
          <w:sz w:val="20"/>
        </w:rPr>
      </w:pPr>
    </w:p>
    <w:p w:rsidR="00990927" w:rsidRPr="00ED5D77" w:rsidRDefault="00990927" w:rsidP="00990927">
      <w:pPr>
        <w:pStyle w:val="aff1"/>
        <w:numPr>
          <w:ilvl w:val="6"/>
          <w:numId w:val="33"/>
        </w:numPr>
        <w:tabs>
          <w:tab w:val="clear" w:pos="5040"/>
        </w:tabs>
        <w:ind w:left="0" w:firstLine="0"/>
        <w:rPr>
          <w:rFonts w:ascii="Arial" w:hAnsi="Arial" w:cs="Arial"/>
          <w:b/>
          <w:sz w:val="18"/>
          <w:szCs w:val="18"/>
        </w:rPr>
      </w:pPr>
      <w:r w:rsidRPr="00ED5D77">
        <w:rPr>
          <w:rFonts w:ascii="Arial" w:hAnsi="Arial" w:cs="Arial"/>
          <w:b/>
          <w:sz w:val="18"/>
          <w:szCs w:val="18"/>
        </w:rPr>
        <w:t>Техническое задание на стойки СВ-95-3</w:t>
      </w:r>
    </w:p>
    <w:tbl>
      <w:tblPr>
        <w:tblpPr w:leftFromText="180" w:rightFromText="180" w:vertAnchor="text" w:horzAnchor="page" w:tblpX="990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3261"/>
        <w:gridCol w:w="2879"/>
        <w:gridCol w:w="1535"/>
        <w:gridCol w:w="1754"/>
      </w:tblGrid>
      <w:tr w:rsidR="00990927" w:rsidRPr="00ED5D77" w:rsidTr="00417534">
        <w:trPr>
          <w:cantSplit/>
          <w:trHeight w:val="416"/>
          <w:tblHeader/>
        </w:trPr>
        <w:tc>
          <w:tcPr>
            <w:tcW w:w="885" w:type="dxa"/>
            <w:vAlign w:val="center"/>
          </w:tcPr>
          <w:p w:rsidR="00990927" w:rsidRPr="00ED5D77" w:rsidRDefault="00990927" w:rsidP="00417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D5D77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990927" w:rsidRPr="00ED5D77" w:rsidRDefault="00990927" w:rsidP="004175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 xml:space="preserve">        Наименование</w:t>
            </w:r>
          </w:p>
        </w:tc>
        <w:tc>
          <w:tcPr>
            <w:tcW w:w="2879" w:type="dxa"/>
            <w:vAlign w:val="center"/>
          </w:tcPr>
          <w:p w:rsidR="00990927" w:rsidRPr="00ED5D77" w:rsidRDefault="00990927" w:rsidP="00417534">
            <w:pPr>
              <w:ind w:right="-108"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Тип, марка</w:t>
            </w:r>
          </w:p>
        </w:tc>
        <w:tc>
          <w:tcPr>
            <w:tcW w:w="1535" w:type="dxa"/>
            <w:vAlign w:val="center"/>
          </w:tcPr>
          <w:p w:rsidR="00990927" w:rsidRPr="00ED5D77" w:rsidRDefault="00990927" w:rsidP="00417534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Ед.</w:t>
            </w:r>
          </w:p>
          <w:p w:rsidR="00990927" w:rsidRPr="00ED5D77" w:rsidRDefault="00990927" w:rsidP="00417534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5D77">
              <w:rPr>
                <w:rFonts w:ascii="Arial" w:hAnsi="Arial" w:cs="Arial"/>
                <w:b/>
                <w:sz w:val="18"/>
                <w:szCs w:val="18"/>
              </w:rPr>
              <w:t>изм</w:t>
            </w:r>
            <w:proofErr w:type="spellEnd"/>
            <w:r w:rsidRPr="00ED5D7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54" w:type="dxa"/>
            <w:vAlign w:val="center"/>
          </w:tcPr>
          <w:p w:rsidR="00990927" w:rsidRPr="00ED5D77" w:rsidRDefault="00990927" w:rsidP="00417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  <w:p w:rsidR="00990927" w:rsidRPr="00ED5D77" w:rsidRDefault="00990927" w:rsidP="004175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5D77">
              <w:rPr>
                <w:rFonts w:ascii="Arial" w:hAnsi="Arial" w:cs="Arial"/>
                <w:b/>
                <w:sz w:val="18"/>
                <w:szCs w:val="18"/>
              </w:rPr>
              <w:t>(всего)</w:t>
            </w:r>
          </w:p>
        </w:tc>
      </w:tr>
      <w:tr w:rsidR="00990927" w:rsidRPr="00ED5D77" w:rsidTr="00417534">
        <w:trPr>
          <w:cantSplit/>
          <w:trHeight w:val="176"/>
        </w:trPr>
        <w:tc>
          <w:tcPr>
            <w:tcW w:w="885" w:type="dxa"/>
            <w:noWrap/>
            <w:vAlign w:val="center"/>
          </w:tcPr>
          <w:p w:rsidR="00990927" w:rsidRPr="00ED5D77" w:rsidRDefault="00990927" w:rsidP="00417534">
            <w:pPr>
              <w:ind w:left="-19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noWrap/>
            <w:vAlign w:val="center"/>
          </w:tcPr>
          <w:p w:rsidR="00990927" w:rsidRPr="00ED5D77" w:rsidRDefault="00990927" w:rsidP="004175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2879" w:type="dxa"/>
            <w:noWrap/>
            <w:vAlign w:val="center"/>
          </w:tcPr>
          <w:p w:rsidR="00990927" w:rsidRPr="00ED5D77" w:rsidRDefault="00990927" w:rsidP="004175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 95-3</w:t>
            </w:r>
          </w:p>
        </w:tc>
        <w:tc>
          <w:tcPr>
            <w:tcW w:w="1535" w:type="dxa"/>
            <w:noWrap/>
            <w:vAlign w:val="center"/>
          </w:tcPr>
          <w:p w:rsidR="00990927" w:rsidRPr="00ED5D77" w:rsidRDefault="00990927" w:rsidP="0041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54" w:type="dxa"/>
            <w:vAlign w:val="center"/>
          </w:tcPr>
          <w:p w:rsidR="00990927" w:rsidRPr="00ED5D77" w:rsidRDefault="00990927" w:rsidP="004175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</w:tbl>
    <w:p w:rsidR="00990927" w:rsidRPr="00ED5D77" w:rsidRDefault="00990927" w:rsidP="00990927">
      <w:pPr>
        <w:pStyle w:val="aff1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4908"/>
      </w:tblGrid>
      <w:tr w:rsidR="00990927" w:rsidRPr="00ED5D77" w:rsidTr="00417534">
        <w:trPr>
          <w:trHeight w:val="295"/>
        </w:trPr>
        <w:tc>
          <w:tcPr>
            <w:tcW w:w="5440" w:type="dxa"/>
            <w:vMerge w:val="restart"/>
            <w:shd w:val="clear" w:color="000000" w:fill="FFFFFF"/>
            <w:vAlign w:val="center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</w:t>
            </w:r>
          </w:p>
        </w:tc>
      </w:tr>
      <w:tr w:rsidR="00990927" w:rsidRPr="00ED5D77" w:rsidTr="00417534">
        <w:trPr>
          <w:trHeight w:val="307"/>
        </w:trPr>
        <w:tc>
          <w:tcPr>
            <w:tcW w:w="5440" w:type="dxa"/>
            <w:vMerge/>
            <w:shd w:val="clear" w:color="000000" w:fill="FFFFFF"/>
            <w:vAlign w:val="center"/>
          </w:tcPr>
          <w:p w:rsidR="00990927" w:rsidRPr="00ED5D77" w:rsidRDefault="00990927" w:rsidP="00417534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tabs>
                <w:tab w:val="left" w:pos="1134"/>
              </w:tabs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95-3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auto" w:fill="auto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Класс напряжения, кВ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0,4 кВ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Длина стойки,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Расчетный изгибающий момент, тс*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Масса стойки, не более, 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Действующий норматив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ТУ 5863-007-00113557-94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Абсолютная минимальная температура окружающего воздуха, °</w:t>
            </w:r>
            <w:proofErr w:type="gramStart"/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-55</w:t>
            </w:r>
          </w:p>
        </w:tc>
      </w:tr>
      <w:tr w:rsidR="00990927" w:rsidRPr="00ED5D77" w:rsidTr="00417534">
        <w:trPr>
          <w:trHeight w:val="116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Морозостойкость 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F200</w:t>
            </w:r>
          </w:p>
        </w:tc>
      </w:tr>
      <w:tr w:rsidR="00990927" w:rsidRPr="00ED5D77" w:rsidTr="00417534">
        <w:trPr>
          <w:trHeight w:val="65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Водонепроницаемость 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W6</w:t>
            </w:r>
          </w:p>
        </w:tc>
      </w:tr>
      <w:tr w:rsidR="00990927" w:rsidRPr="00ED5D77" w:rsidTr="00417534">
        <w:trPr>
          <w:trHeight w:val="65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Гарантийный срок эксплуатации, месяцев, не менее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90927" w:rsidRPr="00ED5D77" w:rsidTr="00417534">
        <w:trPr>
          <w:trHeight w:val="231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Срок службы, лет, не менее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990927" w:rsidRPr="00ED5D77" w:rsidTr="00417534">
        <w:trPr>
          <w:trHeight w:val="264"/>
        </w:trPr>
        <w:tc>
          <w:tcPr>
            <w:tcW w:w="5440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Наличие Российских Сертификатов безопасности и соответствия</w:t>
            </w:r>
          </w:p>
        </w:tc>
        <w:tc>
          <w:tcPr>
            <w:tcW w:w="4908" w:type="dxa"/>
            <w:shd w:val="clear" w:color="000000" w:fill="FFFFFF"/>
          </w:tcPr>
          <w:p w:rsidR="00990927" w:rsidRPr="00ED5D77" w:rsidRDefault="00990927" w:rsidP="00417534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990927" w:rsidRPr="00ED5D77" w:rsidTr="00417534">
        <w:trPr>
          <w:trHeight w:val="264"/>
        </w:trPr>
        <w:tc>
          <w:tcPr>
            <w:tcW w:w="10348" w:type="dxa"/>
            <w:gridSpan w:val="2"/>
            <w:shd w:val="clear" w:color="000000" w:fill="FFFFFF"/>
          </w:tcPr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изготовление стоек осуществляется из тяжелого </w:t>
            </w:r>
            <w:proofErr w:type="spellStart"/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>вибрированного</w:t>
            </w:r>
            <w:proofErr w:type="spellEnd"/>
            <w:r w:rsidRPr="00ED5D77">
              <w:rPr>
                <w:rFonts w:ascii="Arial" w:hAnsi="Arial" w:cs="Arial"/>
                <w:color w:val="333333"/>
                <w:sz w:val="18"/>
                <w:szCs w:val="18"/>
              </w:rPr>
              <w:t xml:space="preserve"> железобетона, обладающего классом по прочности на сжатие В30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в качестве предварительно-напряженной арматуры стоек применяется сталь класса </w:t>
            </w:r>
            <w:proofErr w:type="spellStart"/>
            <w:r w:rsidRPr="00ED5D77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D5D77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ED5D77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диаметром 12 мм и А-Ш, А500с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форма стоек – трапецеидальная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на поверхности каждой стойки наносится контрольная метка в виде вдавленного на глубину 6 мм треугольника со сторонами размером 50мм, метка наносится от нижнего торца стойки на расстоянии: 3 м - на стойках </w:t>
            </w:r>
            <w:proofErr w:type="gramStart"/>
            <w:r w:rsidRPr="00ED5D77">
              <w:rPr>
                <w:rFonts w:ascii="Arial" w:hAnsi="Arial" w:cs="Arial"/>
                <w:sz w:val="18"/>
                <w:szCs w:val="18"/>
              </w:rPr>
              <w:t>СВ</w:t>
            </w:r>
            <w:proofErr w:type="gramEnd"/>
            <w:r w:rsidRPr="00ED5D77">
              <w:rPr>
                <w:rFonts w:ascii="Arial" w:hAnsi="Arial" w:cs="Arial"/>
                <w:sz w:val="18"/>
                <w:szCs w:val="18"/>
              </w:rPr>
              <w:t xml:space="preserve"> 110, СВ 95; 4 м - на стойках СВ 164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стойки должны быть рассчитаны для применения в агрессивных и неагрессивных средах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 должна иметь две монтажные петли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на каждой стойке должно быть указано: завод-изготовитель, год выпуска, марка изделия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 xml:space="preserve">в нижней части стойка должна иметь заземляющий выпуск 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в верхней части стойка должна иметь заземляющий проводник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верхний торец стойки, штырь, заземляющий проводник, кроме концевой части, а также концы напрягаемой арматуры должны быть защищены от коррозии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стойка должна иметь технологические отверстия, размещенные перпендикулярно телу стойки (посередине) на расстоянии 130 мм и 200 мм (для стоек СВ-110 и СВ-95) от оси отверстия до верхнего торца стойки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стойки должны устанавливаться в любые типы грунтов 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каждая партия изделия должна снабжаться паспортом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поставляемые изделия должны быть экологически безопасны и не должны наносить вред окружающей среде</w:t>
            </w:r>
          </w:p>
          <w:p w:rsidR="00990927" w:rsidRPr="00ED5D77" w:rsidRDefault="00990927" w:rsidP="00417534">
            <w:pPr>
              <w:numPr>
                <w:ilvl w:val="2"/>
                <w:numId w:val="33"/>
              </w:numPr>
              <w:tabs>
                <w:tab w:val="left" w:pos="317"/>
              </w:tabs>
              <w:ind w:left="0" w:firstLine="176"/>
              <w:rPr>
                <w:rFonts w:ascii="Arial" w:hAnsi="Arial" w:cs="Arial"/>
                <w:sz w:val="18"/>
                <w:szCs w:val="18"/>
              </w:rPr>
            </w:pPr>
            <w:r w:rsidRPr="00ED5D77">
              <w:rPr>
                <w:rFonts w:ascii="Arial" w:hAnsi="Arial" w:cs="Arial"/>
                <w:sz w:val="18"/>
                <w:szCs w:val="18"/>
              </w:rPr>
              <w:t>Максимальная крупность заполнителя – 20 мм</w:t>
            </w:r>
            <w:r w:rsidRPr="00ED5D7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990927" w:rsidRPr="00ED5D77" w:rsidRDefault="00990927" w:rsidP="00990927">
      <w:pPr>
        <w:pStyle w:val="210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25"/>
          <w:rFonts w:ascii="Arial" w:hAnsi="Arial" w:cs="Arial"/>
          <w:sz w:val="18"/>
          <w:szCs w:val="18"/>
        </w:rPr>
        <w:t>Общие требования.</w:t>
      </w:r>
    </w:p>
    <w:p w:rsidR="00990927" w:rsidRPr="00ED5D77" w:rsidRDefault="00990927" w:rsidP="00990927">
      <w:pPr>
        <w:pStyle w:val="af7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>2.1. К поставке допускаются стойки, отвечающие следующим требованиям: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продукция должна быть новой, ранее не использованной;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для российских производителей - наличие ТУ, подтверждающих соответствие техническим требованиям;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для импортных производителей, а так же для отечественных, выпускающих стойки для других отраслей и ведомств -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сертификация должна быть проведена в соответствии с Постановлением Госстандарта РФ от 16 июля 1999 </w:t>
      </w:r>
      <w:r w:rsidRPr="00ED5D77">
        <w:rPr>
          <w:rStyle w:val="af8"/>
          <w:rFonts w:ascii="Arial" w:hAnsi="Arial" w:cs="Arial"/>
          <w:sz w:val="18"/>
          <w:szCs w:val="18"/>
          <w:lang w:val="en-US" w:eastAsia="en-US"/>
        </w:rPr>
        <w:t>N</w:t>
      </w:r>
      <w:r w:rsidRPr="00ED5D77">
        <w:rPr>
          <w:rStyle w:val="af8"/>
          <w:rFonts w:ascii="Arial" w:hAnsi="Arial" w:cs="Arial"/>
          <w:sz w:val="18"/>
          <w:szCs w:val="18"/>
          <w:lang w:eastAsia="en-US"/>
        </w:rPr>
        <w:t xml:space="preserve"> </w:t>
      </w:r>
      <w:r w:rsidRPr="00ED5D77">
        <w:rPr>
          <w:rStyle w:val="af8"/>
          <w:rFonts w:ascii="Arial" w:hAnsi="Arial" w:cs="Arial"/>
          <w:sz w:val="18"/>
          <w:szCs w:val="18"/>
        </w:rPr>
        <w:t xml:space="preserve">36 "О правилах проведения сертификации электрооборудования" (с изменениями от 3 января </w:t>
      </w:r>
      <w:smartTag w:uri="urn:schemas-microsoft-com:office:smarttags" w:element="metricconverter">
        <w:smartTagPr>
          <w:attr w:name="ProductID" w:val="2001 г"/>
        </w:smartTagPr>
        <w:r w:rsidRPr="00ED5D77">
          <w:rPr>
            <w:rStyle w:val="af8"/>
            <w:rFonts w:ascii="Arial" w:hAnsi="Arial" w:cs="Arial"/>
            <w:sz w:val="18"/>
            <w:szCs w:val="18"/>
          </w:rPr>
          <w:t>2001 г</w:t>
        </w:r>
      </w:smartTag>
      <w:r w:rsidRPr="00ED5D77">
        <w:rPr>
          <w:rStyle w:val="af8"/>
          <w:rFonts w:ascii="Arial" w:hAnsi="Arial" w:cs="Arial"/>
          <w:sz w:val="18"/>
          <w:szCs w:val="18"/>
        </w:rPr>
        <w:t xml:space="preserve">., 21 августа </w:t>
      </w:r>
      <w:smartTag w:uri="urn:schemas-microsoft-com:office:smarttags" w:element="metricconverter">
        <w:smartTagPr>
          <w:attr w:name="ProductID" w:val="2002 г"/>
        </w:smartTagPr>
        <w:r w:rsidRPr="00ED5D77">
          <w:rPr>
            <w:rStyle w:val="af8"/>
            <w:rFonts w:ascii="Arial" w:hAnsi="Arial" w:cs="Arial"/>
            <w:sz w:val="18"/>
            <w:szCs w:val="18"/>
          </w:rPr>
          <w:t>2002 г</w:t>
        </w:r>
      </w:smartTag>
      <w:r w:rsidRPr="00ED5D77">
        <w:rPr>
          <w:rStyle w:val="af8"/>
          <w:rFonts w:ascii="Arial" w:hAnsi="Arial" w:cs="Arial"/>
          <w:sz w:val="18"/>
          <w:szCs w:val="18"/>
        </w:rPr>
        <w:t>.);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стойки, впервые поставляемые заводом - изготовителем для нужд ЗАО «ПГЭС», должны иметь положительное заключение об опытной эксплуатации сроком не менее одного года и опыт применения в энергосистемах РФ (возможен опыт применения в странах таможенного союза - Белоруссии и Казахстана) сроком не менее трех лет;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продукция должна пройти обязательную аттестацию в аккредитованном Центре ОАО «Холдинг МРСК»;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стоек) деклараций (сертификатов) соответствия требованиям безопасности;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наличие заключения о соответствии требованиям </w:t>
      </w:r>
      <w:proofErr w:type="spellStart"/>
      <w:r w:rsidRPr="00ED5D77">
        <w:rPr>
          <w:rStyle w:val="af8"/>
          <w:rFonts w:ascii="Arial" w:hAnsi="Arial" w:cs="Arial"/>
          <w:sz w:val="18"/>
          <w:szCs w:val="18"/>
        </w:rPr>
        <w:t>СанПиН</w:t>
      </w:r>
      <w:proofErr w:type="spellEnd"/>
      <w:r w:rsidRPr="00ED5D77">
        <w:rPr>
          <w:rStyle w:val="af8"/>
          <w:rFonts w:ascii="Arial" w:hAnsi="Arial" w:cs="Arial"/>
          <w:sz w:val="18"/>
          <w:szCs w:val="18"/>
        </w:rPr>
        <w:t xml:space="preserve"> и другим документам, устанавливающим требования к качеству и экологической безопасности продукции.</w:t>
      </w:r>
    </w:p>
    <w:p w:rsidR="00990927" w:rsidRPr="00ED5D77" w:rsidRDefault="00990927" w:rsidP="00990927">
      <w:pPr>
        <w:pStyle w:val="af7"/>
        <w:widowControl w:val="0"/>
        <w:tabs>
          <w:tab w:val="clear" w:pos="9360"/>
          <w:tab w:val="left" w:pos="284"/>
          <w:tab w:val="left" w:pos="360"/>
        </w:tabs>
        <w:suppressAutoHyphens w:val="0"/>
        <w:rPr>
          <w:rFonts w:ascii="Arial" w:hAnsi="Arial" w:cs="Arial"/>
          <w:i/>
          <w:sz w:val="18"/>
          <w:szCs w:val="18"/>
        </w:rPr>
      </w:pPr>
      <w:r w:rsidRPr="00ED5D77">
        <w:rPr>
          <w:rStyle w:val="af8"/>
          <w:rFonts w:ascii="Arial" w:hAnsi="Arial" w:cs="Arial"/>
          <w:i/>
          <w:sz w:val="18"/>
          <w:szCs w:val="18"/>
        </w:rPr>
        <w:t>2.2. Стойки должны соответствовать требованиям «Правил устройства электроустановок» (ПУЭ) (7-е издание) и требованиям: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ГОСТ 13015 -2003 «Изделия железобетонные и бетонные для строительства. Общие технические требования. Правила приемки, маркировки, транспортирования и хранения»;</w:t>
      </w:r>
    </w:p>
    <w:p w:rsidR="00990927" w:rsidRPr="00ED5D77" w:rsidRDefault="00990927" w:rsidP="00990927">
      <w:pPr>
        <w:pStyle w:val="af7"/>
        <w:widowControl w:val="0"/>
        <w:numPr>
          <w:ilvl w:val="0"/>
          <w:numId w:val="51"/>
        </w:numPr>
        <w:tabs>
          <w:tab w:val="clear" w:pos="9360"/>
          <w:tab w:val="left" w:pos="284"/>
          <w:tab w:val="left" w:pos="360"/>
          <w:tab w:val="left" w:pos="480"/>
        </w:tabs>
        <w:suppressAutoHyphens w:val="0"/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 xml:space="preserve"> ГОСТ 26633-91 «Бетоны тяжелые и мелкозернистые. Технические условия».</w:t>
      </w:r>
    </w:p>
    <w:p w:rsidR="00990927" w:rsidRPr="00ED5D77" w:rsidRDefault="00990927" w:rsidP="00990927">
      <w:pPr>
        <w:pStyle w:val="af7"/>
        <w:widowControl w:val="0"/>
        <w:tabs>
          <w:tab w:val="clear" w:pos="9360"/>
          <w:tab w:val="left" w:pos="360"/>
        </w:tabs>
        <w:suppressAutoHyphens w:val="0"/>
        <w:jc w:val="both"/>
        <w:rPr>
          <w:rFonts w:ascii="Arial" w:hAnsi="Arial" w:cs="Arial"/>
          <w:i/>
          <w:sz w:val="18"/>
          <w:szCs w:val="18"/>
        </w:rPr>
      </w:pPr>
      <w:r w:rsidRPr="00ED5D77">
        <w:rPr>
          <w:rStyle w:val="af8"/>
          <w:rFonts w:ascii="Arial" w:hAnsi="Arial" w:cs="Arial"/>
          <w:i/>
          <w:sz w:val="18"/>
          <w:szCs w:val="18"/>
        </w:rPr>
        <w:t>2.3.  Упаковка, транспортирование, условия и сроки хранения.</w:t>
      </w:r>
    </w:p>
    <w:p w:rsidR="00990927" w:rsidRPr="00ED5D77" w:rsidRDefault="00990927" w:rsidP="00990927">
      <w:pPr>
        <w:pStyle w:val="af7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>Упаковка, транспортирование, условия и сроки хранения стоек должны соответствовать требованиям, указанным в технических условиях изготовителя стоек, ГОСТ 14192 - 96 или соответствующих МЭК. Погрузочно-разгрузочные работы должны производиться в соответствии с требованиями ГОСТ 12.3.009-76. Порядок отгрузки, специальные требования к таре и упаковке должны быть определены в договоре на поставку стоек.</w:t>
      </w:r>
    </w:p>
    <w:p w:rsidR="00990927" w:rsidRPr="00ED5D77" w:rsidRDefault="00990927" w:rsidP="00990927">
      <w:pPr>
        <w:pStyle w:val="af7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Style w:val="af8"/>
          <w:rFonts w:ascii="Arial" w:hAnsi="Arial" w:cs="Arial"/>
          <w:sz w:val="18"/>
          <w:szCs w:val="18"/>
        </w:rPr>
        <w:t>Способ укладки и транспортировки стоек должен предотвратить их повреждение или порчу во время перевозки и погрузке/разгрузке, а также воздействие осадков во время перевозки и при открытом хранении.</w:t>
      </w:r>
    </w:p>
    <w:p w:rsidR="00990927" w:rsidRPr="00ED5D77" w:rsidRDefault="00990927" w:rsidP="00990927">
      <w:pPr>
        <w:pStyle w:val="af7"/>
        <w:widowControl w:val="0"/>
        <w:tabs>
          <w:tab w:val="clear" w:pos="9360"/>
          <w:tab w:val="left" w:pos="360"/>
        </w:tabs>
        <w:suppressAutoHyphens w:val="0"/>
        <w:jc w:val="both"/>
        <w:rPr>
          <w:rStyle w:val="af8"/>
          <w:rFonts w:ascii="Arial" w:hAnsi="Arial" w:cs="Arial"/>
          <w:i/>
          <w:sz w:val="18"/>
          <w:szCs w:val="18"/>
        </w:rPr>
      </w:pPr>
      <w:r w:rsidRPr="00ED5D77">
        <w:rPr>
          <w:rStyle w:val="af8"/>
          <w:rFonts w:ascii="Arial" w:hAnsi="Arial" w:cs="Arial"/>
          <w:i/>
          <w:sz w:val="18"/>
          <w:szCs w:val="18"/>
        </w:rPr>
        <w:t xml:space="preserve">2.4.  </w:t>
      </w:r>
      <w:r w:rsidRPr="00ED5D77">
        <w:rPr>
          <w:rStyle w:val="af8"/>
          <w:rFonts w:ascii="Arial" w:hAnsi="Arial" w:cs="Arial"/>
          <w:sz w:val="18"/>
          <w:szCs w:val="18"/>
        </w:rPr>
        <w:t>Срок изготовления стоек должен быть не более полугода от момента поставки.</w:t>
      </w:r>
    </w:p>
    <w:p w:rsidR="00990927" w:rsidRPr="00ED5D77" w:rsidRDefault="00990927" w:rsidP="0099092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ED5D77">
        <w:rPr>
          <w:rFonts w:ascii="Arial" w:hAnsi="Arial" w:cs="Arial"/>
          <w:sz w:val="18"/>
          <w:szCs w:val="18"/>
        </w:rPr>
        <w:t xml:space="preserve">2.5. Производитель продукции должен быть сертифицирован по системе менеджмента качества </w:t>
      </w:r>
      <w:r w:rsidRPr="00ED5D77">
        <w:rPr>
          <w:rFonts w:ascii="Arial" w:hAnsi="Arial" w:cs="Arial"/>
          <w:sz w:val="18"/>
          <w:szCs w:val="18"/>
          <w:lang w:val="en-US"/>
        </w:rPr>
        <w:t>ISO</w:t>
      </w:r>
      <w:r w:rsidRPr="00ED5D77">
        <w:rPr>
          <w:rFonts w:ascii="Arial" w:hAnsi="Arial" w:cs="Arial"/>
          <w:sz w:val="18"/>
          <w:szCs w:val="18"/>
        </w:rPr>
        <w:t xml:space="preserve"> 9001.</w:t>
      </w:r>
    </w:p>
    <w:p w:rsidR="00D41DF7" w:rsidRPr="00B05586" w:rsidRDefault="00D41DF7" w:rsidP="00D41DF7">
      <w:pPr>
        <w:pStyle w:val="aff1"/>
        <w:jc w:val="right"/>
        <w:rPr>
          <w:rFonts w:ascii="Arial" w:hAnsi="Arial" w:cs="Arial"/>
          <w:b/>
          <w:sz w:val="20"/>
        </w:rPr>
      </w:pPr>
    </w:p>
    <w:p w:rsidR="00D41DF7" w:rsidRPr="00BF37D7" w:rsidRDefault="00D41DF7" w:rsidP="00D41DF7">
      <w:pPr>
        <w:pStyle w:val="aff1"/>
        <w:jc w:val="right"/>
        <w:rPr>
          <w:rFonts w:ascii="Arial" w:hAnsi="Arial" w:cs="Arial"/>
          <w:sz w:val="20"/>
        </w:rPr>
      </w:pPr>
    </w:p>
    <w:p w:rsidR="00166C20" w:rsidRPr="0067501F" w:rsidRDefault="00166C20" w:rsidP="00166C20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• </w:t>
      </w:r>
      <w:r w:rsidRPr="00A24A6B">
        <w:rPr>
          <w:rFonts w:ascii="Times New Roman" w:hAnsi="Times New Roman"/>
          <w:b w:val="0"/>
          <w:sz w:val="16"/>
          <w:szCs w:val="16"/>
        </w:rPr>
        <w:t>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как указания, которые сопровождаются словами "или эквивалент".</w:t>
      </w:r>
    </w:p>
    <w:p w:rsidR="001279FE" w:rsidRPr="006F2594" w:rsidRDefault="001279FE" w:rsidP="00D41DF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BC" w:rsidRDefault="00D82DBC">
      <w:r>
        <w:separator/>
      </w:r>
    </w:p>
  </w:endnote>
  <w:endnote w:type="continuationSeparator" w:id="0">
    <w:p w:rsidR="00D82DBC" w:rsidRDefault="00D8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BC" w:rsidRDefault="00D82DBC">
      <w:r>
        <w:separator/>
      </w:r>
    </w:p>
  </w:footnote>
  <w:footnote w:type="continuationSeparator" w:id="0">
    <w:p w:rsidR="00D82DBC" w:rsidRDefault="00D82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BC" w:rsidRDefault="00D82DB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0708B0"/>
    <w:multiLevelType w:val="multilevel"/>
    <w:tmpl w:val="D62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1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844091"/>
    <w:multiLevelType w:val="multilevel"/>
    <w:tmpl w:val="5FC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1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3">
    <w:nsid w:val="72E51156"/>
    <w:multiLevelType w:val="multilevel"/>
    <w:tmpl w:val="627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4"/>
  </w:num>
  <w:num w:numId="5">
    <w:abstractNumId w:val="3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12"/>
  </w:num>
  <w:num w:numId="9">
    <w:abstractNumId w:val="27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46"/>
  </w:num>
  <w:num w:numId="15">
    <w:abstractNumId w:val="32"/>
  </w:num>
  <w:num w:numId="16">
    <w:abstractNumId w:val="47"/>
  </w:num>
  <w:num w:numId="17">
    <w:abstractNumId w:val="42"/>
  </w:num>
  <w:num w:numId="18">
    <w:abstractNumId w:val="39"/>
  </w:num>
  <w:num w:numId="19">
    <w:abstractNumId w:val="30"/>
  </w:num>
  <w:num w:numId="20">
    <w:abstractNumId w:val="48"/>
  </w:num>
  <w:num w:numId="21">
    <w:abstractNumId w:val="28"/>
  </w:num>
  <w:num w:numId="22">
    <w:abstractNumId w:val="29"/>
  </w:num>
  <w:num w:numId="23">
    <w:abstractNumId w:val="52"/>
  </w:num>
  <w:num w:numId="24">
    <w:abstractNumId w:val="38"/>
  </w:num>
  <w:num w:numId="25">
    <w:abstractNumId w:val="37"/>
  </w:num>
  <w:num w:numId="26">
    <w:abstractNumId w:val="20"/>
  </w:num>
  <w:num w:numId="27">
    <w:abstractNumId w:val="16"/>
  </w:num>
  <w:num w:numId="28">
    <w:abstractNumId w:val="54"/>
  </w:num>
  <w:num w:numId="29">
    <w:abstractNumId w:val="13"/>
  </w:num>
  <w:num w:numId="30">
    <w:abstractNumId w:val="50"/>
  </w:num>
  <w:num w:numId="31">
    <w:abstractNumId w:val="44"/>
  </w:num>
  <w:num w:numId="32">
    <w:abstractNumId w:val="36"/>
  </w:num>
  <w:num w:numId="33">
    <w:abstractNumId w:val="41"/>
  </w:num>
  <w:num w:numId="34">
    <w:abstractNumId w:val="49"/>
  </w:num>
  <w:num w:numId="35">
    <w:abstractNumId w:val="17"/>
  </w:num>
  <w:num w:numId="36">
    <w:abstractNumId w:val="35"/>
  </w:num>
  <w:num w:numId="37">
    <w:abstractNumId w:val="33"/>
  </w:num>
  <w:num w:numId="38">
    <w:abstractNumId w:val="18"/>
  </w:num>
  <w:num w:numId="39">
    <w:abstractNumId w:val="2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5"/>
  </w:num>
  <w:num w:numId="46">
    <w:abstractNumId w:val="21"/>
  </w:num>
  <w:num w:numId="47">
    <w:abstractNumId w:val="51"/>
  </w:num>
  <w:num w:numId="48">
    <w:abstractNumId w:val="53"/>
  </w:num>
  <w:num w:numId="49">
    <w:abstractNumId w:val="19"/>
  </w:num>
  <w:num w:numId="50">
    <w:abstractNumId w:val="34"/>
  </w:num>
  <w:num w:numId="51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2511"/>
    <w:rsid w:val="00016032"/>
    <w:rsid w:val="00017F59"/>
    <w:rsid w:val="0002255B"/>
    <w:rsid w:val="0002289D"/>
    <w:rsid w:val="00025703"/>
    <w:rsid w:val="000360AB"/>
    <w:rsid w:val="00037369"/>
    <w:rsid w:val="00045E08"/>
    <w:rsid w:val="000461DC"/>
    <w:rsid w:val="00046CC9"/>
    <w:rsid w:val="00055525"/>
    <w:rsid w:val="000556A3"/>
    <w:rsid w:val="00055C14"/>
    <w:rsid w:val="000562ED"/>
    <w:rsid w:val="00060DDC"/>
    <w:rsid w:val="00061C53"/>
    <w:rsid w:val="000725EA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49FA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56084"/>
    <w:rsid w:val="00157190"/>
    <w:rsid w:val="0016087A"/>
    <w:rsid w:val="00161C99"/>
    <w:rsid w:val="00162B2F"/>
    <w:rsid w:val="00164851"/>
    <w:rsid w:val="00164D2C"/>
    <w:rsid w:val="00164FF1"/>
    <w:rsid w:val="001654AE"/>
    <w:rsid w:val="00166C20"/>
    <w:rsid w:val="00167CC3"/>
    <w:rsid w:val="00171878"/>
    <w:rsid w:val="0017555B"/>
    <w:rsid w:val="00180FB2"/>
    <w:rsid w:val="001816F0"/>
    <w:rsid w:val="0018731C"/>
    <w:rsid w:val="00195A16"/>
    <w:rsid w:val="00197812"/>
    <w:rsid w:val="001A0173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4301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8A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6579B"/>
    <w:rsid w:val="00371487"/>
    <w:rsid w:val="003730B3"/>
    <w:rsid w:val="00373E46"/>
    <w:rsid w:val="00377771"/>
    <w:rsid w:val="003830B5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17C9C"/>
    <w:rsid w:val="00425771"/>
    <w:rsid w:val="00426851"/>
    <w:rsid w:val="00426924"/>
    <w:rsid w:val="0043045D"/>
    <w:rsid w:val="00432324"/>
    <w:rsid w:val="004325C8"/>
    <w:rsid w:val="0043424E"/>
    <w:rsid w:val="00440702"/>
    <w:rsid w:val="00441775"/>
    <w:rsid w:val="0044195A"/>
    <w:rsid w:val="0044563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5AFB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5817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534E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110C"/>
    <w:rsid w:val="0064269E"/>
    <w:rsid w:val="00642C57"/>
    <w:rsid w:val="00643400"/>
    <w:rsid w:val="00645986"/>
    <w:rsid w:val="00652575"/>
    <w:rsid w:val="006538A3"/>
    <w:rsid w:val="006538AB"/>
    <w:rsid w:val="0065442E"/>
    <w:rsid w:val="00654CAF"/>
    <w:rsid w:val="006563EE"/>
    <w:rsid w:val="00657357"/>
    <w:rsid w:val="00657E5F"/>
    <w:rsid w:val="006646AE"/>
    <w:rsid w:val="00664B5A"/>
    <w:rsid w:val="00664EA2"/>
    <w:rsid w:val="00666CF0"/>
    <w:rsid w:val="006672FB"/>
    <w:rsid w:val="00667E1E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90279"/>
    <w:rsid w:val="006A3CFD"/>
    <w:rsid w:val="006C201A"/>
    <w:rsid w:val="006C210D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0C75"/>
    <w:rsid w:val="00711439"/>
    <w:rsid w:val="00711CD3"/>
    <w:rsid w:val="00711EE0"/>
    <w:rsid w:val="00713625"/>
    <w:rsid w:val="007177C6"/>
    <w:rsid w:val="00723CCE"/>
    <w:rsid w:val="00725328"/>
    <w:rsid w:val="007300BD"/>
    <w:rsid w:val="0073078F"/>
    <w:rsid w:val="007311E9"/>
    <w:rsid w:val="00734297"/>
    <w:rsid w:val="00734460"/>
    <w:rsid w:val="00734CA0"/>
    <w:rsid w:val="00735F72"/>
    <w:rsid w:val="00735FB4"/>
    <w:rsid w:val="00742093"/>
    <w:rsid w:val="007450DF"/>
    <w:rsid w:val="00751E8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2665"/>
    <w:rsid w:val="007A460B"/>
    <w:rsid w:val="007A47A7"/>
    <w:rsid w:val="007C01B8"/>
    <w:rsid w:val="007C6479"/>
    <w:rsid w:val="007C6D8D"/>
    <w:rsid w:val="007D36F0"/>
    <w:rsid w:val="007E0085"/>
    <w:rsid w:val="007E11E2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3760E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24F30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0640"/>
    <w:rsid w:val="009712B6"/>
    <w:rsid w:val="00971852"/>
    <w:rsid w:val="00974F89"/>
    <w:rsid w:val="0097586F"/>
    <w:rsid w:val="009815D2"/>
    <w:rsid w:val="00981629"/>
    <w:rsid w:val="00981FA1"/>
    <w:rsid w:val="00983281"/>
    <w:rsid w:val="0098526B"/>
    <w:rsid w:val="009858D7"/>
    <w:rsid w:val="00985FAF"/>
    <w:rsid w:val="00990927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C644E"/>
    <w:rsid w:val="009C7C69"/>
    <w:rsid w:val="009D2357"/>
    <w:rsid w:val="009D3CC4"/>
    <w:rsid w:val="009D65F4"/>
    <w:rsid w:val="009E0066"/>
    <w:rsid w:val="009E3D8A"/>
    <w:rsid w:val="009E6723"/>
    <w:rsid w:val="009F1914"/>
    <w:rsid w:val="009F2B80"/>
    <w:rsid w:val="009F4040"/>
    <w:rsid w:val="009F5C47"/>
    <w:rsid w:val="009F61D5"/>
    <w:rsid w:val="00A003B3"/>
    <w:rsid w:val="00A012D3"/>
    <w:rsid w:val="00A108B0"/>
    <w:rsid w:val="00A129EB"/>
    <w:rsid w:val="00A147B3"/>
    <w:rsid w:val="00A15439"/>
    <w:rsid w:val="00A17684"/>
    <w:rsid w:val="00A2014B"/>
    <w:rsid w:val="00A20B0E"/>
    <w:rsid w:val="00A20C7D"/>
    <w:rsid w:val="00A230FE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3B44"/>
    <w:rsid w:val="00A47EBD"/>
    <w:rsid w:val="00A531F0"/>
    <w:rsid w:val="00A5687D"/>
    <w:rsid w:val="00A5705B"/>
    <w:rsid w:val="00A62B0B"/>
    <w:rsid w:val="00A64C65"/>
    <w:rsid w:val="00A70D94"/>
    <w:rsid w:val="00A72635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24C78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4A6"/>
    <w:rsid w:val="00B7294B"/>
    <w:rsid w:val="00B74869"/>
    <w:rsid w:val="00B75AB7"/>
    <w:rsid w:val="00B77D22"/>
    <w:rsid w:val="00B801EE"/>
    <w:rsid w:val="00B815BE"/>
    <w:rsid w:val="00B81F88"/>
    <w:rsid w:val="00B8262F"/>
    <w:rsid w:val="00B836AE"/>
    <w:rsid w:val="00B901D9"/>
    <w:rsid w:val="00B95275"/>
    <w:rsid w:val="00B955D9"/>
    <w:rsid w:val="00B95B85"/>
    <w:rsid w:val="00B977E1"/>
    <w:rsid w:val="00B979F5"/>
    <w:rsid w:val="00B97E86"/>
    <w:rsid w:val="00BA2B85"/>
    <w:rsid w:val="00BA459F"/>
    <w:rsid w:val="00BA5E1E"/>
    <w:rsid w:val="00BB0F8D"/>
    <w:rsid w:val="00BB1604"/>
    <w:rsid w:val="00BB42CF"/>
    <w:rsid w:val="00BB5B98"/>
    <w:rsid w:val="00BB638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17B9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069F"/>
    <w:rsid w:val="00C63DEC"/>
    <w:rsid w:val="00C7124F"/>
    <w:rsid w:val="00C72791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CF44A3"/>
    <w:rsid w:val="00D021E1"/>
    <w:rsid w:val="00D0342D"/>
    <w:rsid w:val="00D0762D"/>
    <w:rsid w:val="00D148A1"/>
    <w:rsid w:val="00D1520B"/>
    <w:rsid w:val="00D21FBC"/>
    <w:rsid w:val="00D23E87"/>
    <w:rsid w:val="00D26014"/>
    <w:rsid w:val="00D307A1"/>
    <w:rsid w:val="00D32199"/>
    <w:rsid w:val="00D3284F"/>
    <w:rsid w:val="00D32979"/>
    <w:rsid w:val="00D336EE"/>
    <w:rsid w:val="00D340F5"/>
    <w:rsid w:val="00D41DF7"/>
    <w:rsid w:val="00D42C91"/>
    <w:rsid w:val="00D43E8D"/>
    <w:rsid w:val="00D44984"/>
    <w:rsid w:val="00D53E66"/>
    <w:rsid w:val="00D547A3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2DBC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16CC3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3051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EF5707"/>
    <w:rsid w:val="00F018E1"/>
    <w:rsid w:val="00F03186"/>
    <w:rsid w:val="00F10A7D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35BE"/>
    <w:rsid w:val="00F93E28"/>
    <w:rsid w:val="00F95E06"/>
    <w:rsid w:val="00F964FA"/>
    <w:rsid w:val="00F97A6D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E68E1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5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4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4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4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4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4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4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table" w:customStyle="1" w:styleId="17">
    <w:name w:val="Сетка таблицы1"/>
    <w:basedOn w:val="a3"/>
    <w:next w:val="a9"/>
    <w:uiPriority w:val="59"/>
    <w:rsid w:val="006563E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69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02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341E-B395-407D-8214-6F820CED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8280</Words>
  <Characters>61532</Characters>
  <Application>Microsoft Office Word</Application>
  <DocSecurity>0</DocSecurity>
  <Lines>512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2023-05-26T12:35:00Z</dcterms:created>
  <dcterms:modified xsi:type="dcterms:W3CDTF">2023-06-05T13:19:00Z</dcterms:modified>
</cp:coreProperties>
</file>